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5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000000"/>
          <w:sz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highlight w:val="none"/>
        </w:rPr>
        <w:t>附件1</w:t>
      </w:r>
    </w:p>
    <w:p w14:paraId="17CBF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000000"/>
          <w:sz w:val="32"/>
          <w:highlight w:val="none"/>
        </w:rPr>
      </w:pPr>
    </w:p>
    <w:p w14:paraId="5ECD8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小标宋" w:eastAsia="小标宋"/>
          <w:color w:val="000000"/>
          <w:sz w:val="44"/>
          <w:highlight w:val="none"/>
        </w:rPr>
      </w:pPr>
      <w:r>
        <w:rPr>
          <w:rFonts w:hint="eastAsia" w:ascii="小标宋" w:eastAsia="小标宋"/>
          <w:color w:val="000000"/>
          <w:sz w:val="44"/>
          <w:highlight w:val="none"/>
          <w:lang w:val="en-US" w:eastAsia="zh-CN"/>
        </w:rPr>
        <w:t>惠民共建</w:t>
      </w:r>
      <w:r>
        <w:rPr>
          <w:rFonts w:hint="eastAsia" w:ascii="小标宋" w:eastAsia="小标宋"/>
          <w:color w:val="000000"/>
          <w:sz w:val="44"/>
          <w:highlight w:val="none"/>
        </w:rPr>
        <w:t>健康驿站设备配置清单</w:t>
      </w:r>
    </w:p>
    <w:p w14:paraId="2B333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 w14:paraId="29C53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一、基础设备</w:t>
      </w:r>
    </w:p>
    <w:p w14:paraId="607DB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（一）健康检测设备</w:t>
      </w:r>
    </w:p>
    <w:p w14:paraId="66DBD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电子血压计；</w:t>
      </w:r>
    </w:p>
    <w:p w14:paraId="646A4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血糖仪及试纸；</w:t>
      </w:r>
    </w:p>
    <w:p w14:paraId="3FFE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健康一体机（含身高、体重、BMI测量）；</w:t>
      </w:r>
    </w:p>
    <w:p w14:paraId="38949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体脂秤；</w:t>
      </w:r>
    </w:p>
    <w:p w14:paraId="2EDCF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体质监测设备（握力、柔韧性、心肺耐力等检测）；</w:t>
      </w:r>
    </w:p>
    <w:p w14:paraId="659F3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视力筛查仪器；</w:t>
      </w:r>
    </w:p>
    <w:p w14:paraId="42401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心电图仪；</w:t>
      </w:r>
    </w:p>
    <w:p w14:paraId="34340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肺功能仪；</w:t>
      </w:r>
    </w:p>
    <w:p w14:paraId="00713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血氧饱和度检测仪；</w:t>
      </w:r>
    </w:p>
    <w:p w14:paraId="645C0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便携式彩超、除颤仪等；</w:t>
      </w:r>
    </w:p>
    <w:p w14:paraId="758FE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睡眠监测设备；</w:t>
      </w:r>
    </w:p>
    <w:p w14:paraId="50E9D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中医体质辨识设备。</w:t>
      </w:r>
    </w:p>
    <w:p w14:paraId="08A72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（二）中医康复理疗设备</w:t>
      </w:r>
    </w:p>
    <w:p w14:paraId="48FEE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按摩椅；</w:t>
      </w:r>
    </w:p>
    <w:p w14:paraId="0917D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中频理疗仪；</w:t>
      </w:r>
      <w:bookmarkStart w:id="0" w:name="_GoBack"/>
      <w:bookmarkEnd w:id="0"/>
    </w:p>
    <w:p w14:paraId="789E0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红外理疗设备；</w:t>
      </w:r>
    </w:p>
    <w:p w14:paraId="5C6EA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康复训练器材（拉力器、握力器等）。</w:t>
      </w:r>
    </w:p>
    <w:p w14:paraId="356D6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（三）健康教育设备</w:t>
      </w:r>
    </w:p>
    <w:p w14:paraId="006B3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健康驿站微信公众号、抖音号；</w:t>
      </w:r>
    </w:p>
    <w:p w14:paraId="2C7FC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健康教育宣传栏；</w:t>
      </w:r>
    </w:p>
    <w:p w14:paraId="47F51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电子显示屏；</w:t>
      </w:r>
    </w:p>
    <w:p w14:paraId="34636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健康教育资料架；</w:t>
      </w:r>
    </w:p>
    <w:p w14:paraId="2BD80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健康积分。</w:t>
      </w:r>
    </w:p>
    <w:p w14:paraId="3FDD7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二、智能设备</w:t>
      </w:r>
    </w:p>
    <w:p w14:paraId="0F14F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（一）AI健康评估系统；</w:t>
      </w:r>
    </w:p>
    <w:p w14:paraId="05300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（二）远程会诊设备；</w:t>
      </w:r>
    </w:p>
    <w:p w14:paraId="51A94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（三）健康管理平台；</w:t>
      </w:r>
    </w:p>
    <w:p w14:paraId="17C41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（四）移动医保支付终端。</w:t>
      </w:r>
    </w:p>
    <w:p w14:paraId="7F5C3604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F77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08A1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6408A1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31DE5"/>
    <w:rsid w:val="01152550"/>
    <w:rsid w:val="122431D2"/>
    <w:rsid w:val="1BCC10A5"/>
    <w:rsid w:val="20A31DE5"/>
    <w:rsid w:val="25CB5937"/>
    <w:rsid w:val="27F029EF"/>
    <w:rsid w:val="2BC25ADE"/>
    <w:rsid w:val="3521576F"/>
    <w:rsid w:val="3BA2263B"/>
    <w:rsid w:val="480F65C3"/>
    <w:rsid w:val="53890F8F"/>
    <w:rsid w:val="73F345F0"/>
    <w:rsid w:val="7F7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2026-04-20T01:59:00Z</dcterms:created>
  <dc:creator>于航</dc:creator>
  <cp:lastModifiedBy>于航</cp:lastModifiedBy>
  <dcterms:modified xsi:type="dcterms:W3CDTF">2026-04-20T02:00:40Z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A417A7FBB5F94D25B0B55F82C618AC33_11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